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5F69" w14:textId="1A808247" w:rsidR="00F521CB" w:rsidRDefault="00F521CB" w:rsidP="00F521CB">
      <w:pPr>
        <w:pStyle w:val="Heading1"/>
      </w:pPr>
      <w:bookmarkStart w:id="0" w:name="_Document_titles:_add"/>
      <w:bookmarkStart w:id="1" w:name="_Toc511134305"/>
      <w:bookmarkEnd w:id="0"/>
      <w:r>
        <w:t xml:space="preserve">Accessibility checklist: MS </w:t>
      </w:r>
      <w:r w:rsidR="00DE266D">
        <w:t>PowerPoint</w:t>
      </w:r>
    </w:p>
    <w:p w14:paraId="5DAAAFB3" w14:textId="24AA6F10" w:rsidR="00F521CB" w:rsidRDefault="00F521CB" w:rsidP="003C32B0">
      <w:r>
        <w:t xml:space="preserve">Use this checklist to assist in making your </w:t>
      </w:r>
      <w:r w:rsidR="00DE266D">
        <w:t>presentation</w:t>
      </w:r>
      <w:r>
        <w:t xml:space="preserve"> accessible to screen readers and people with disabilities</w:t>
      </w:r>
      <w:bookmarkEnd w:id="1"/>
      <w:r>
        <w:t>.</w:t>
      </w:r>
      <w:r w:rsidR="006C3D69">
        <w:t xml:space="preserve"> </w:t>
      </w:r>
    </w:p>
    <w:p w14:paraId="11A243DE" w14:textId="3FA8B86D" w:rsidR="00F521CB" w:rsidRDefault="00F521CB" w:rsidP="00F521CB">
      <w:pPr>
        <w:pStyle w:val="Heading2"/>
      </w:pPr>
      <w:r>
        <w:t>Did you?</w:t>
      </w:r>
    </w:p>
    <w:p w14:paraId="46B7FC6C" w14:textId="74381E4D" w:rsidR="00F521CB" w:rsidRDefault="001B2924" w:rsidP="003C32B0">
      <w:r>
        <w:fldChar w:fldCharType="begin">
          <w:ffData>
            <w:name w:val="DocumentTitle"/>
            <w:enabled/>
            <w:calcOnExit w:val="0"/>
            <w:statusText w:type="text" w:val="Check if you have added the document title"/>
            <w:checkBox>
              <w:sizeAuto/>
              <w:default w:val="0"/>
            </w:checkBox>
          </w:ffData>
        </w:fldChar>
      </w:r>
      <w:bookmarkStart w:id="2" w:name="DocumentTitle"/>
      <w:r>
        <w:instrText xml:space="preserve"> FORMCHECKBOX </w:instrText>
      </w:r>
      <w:r w:rsidR="00153F34">
        <w:fldChar w:fldCharType="separate"/>
      </w:r>
      <w:r>
        <w:fldChar w:fldCharType="end"/>
      </w:r>
      <w:bookmarkEnd w:id="2"/>
      <w:r>
        <w:t xml:space="preserve"> </w:t>
      </w:r>
      <w:r w:rsidR="00F521CB">
        <w:t xml:space="preserve">Add </w:t>
      </w:r>
      <w:r w:rsidR="004C08B8">
        <w:t>the</w:t>
      </w:r>
      <w:r w:rsidR="00F521CB">
        <w:t xml:space="preserve"> </w:t>
      </w:r>
      <w:r w:rsidR="004C08B8" w:rsidRPr="004C08B8">
        <w:rPr>
          <w:b/>
        </w:rPr>
        <w:t xml:space="preserve">title, subject, keywords, author/company, and language </w:t>
      </w:r>
      <w:r w:rsidR="00F521CB">
        <w:t xml:space="preserve">to the metadata of the </w:t>
      </w:r>
      <w:r w:rsidR="00DE266D">
        <w:t>presentation</w:t>
      </w:r>
      <w:r w:rsidR="00F521CB">
        <w:t>?</w:t>
      </w:r>
    </w:p>
    <w:p w14:paraId="2D1CE718" w14:textId="77777777" w:rsidR="001B2924" w:rsidRDefault="001B2924" w:rsidP="001B2924">
      <w:pPr>
        <w:ind w:left="720"/>
      </w:pPr>
      <w:r>
        <w:t>To add the document title:</w:t>
      </w:r>
    </w:p>
    <w:p w14:paraId="7EDA8E39" w14:textId="338D9BEA" w:rsidR="001B2924" w:rsidRDefault="001B2924" w:rsidP="001B2924">
      <w:pPr>
        <w:pStyle w:val="ListParagraph"/>
        <w:numPr>
          <w:ilvl w:val="0"/>
          <w:numId w:val="49"/>
        </w:numPr>
      </w:pPr>
      <w:r>
        <w:t xml:space="preserve">Navigate </w:t>
      </w:r>
      <w:r w:rsidRPr="001B2924">
        <w:rPr>
          <w:b/>
        </w:rPr>
        <w:t>File &gt; Info &gt; Properties &gt; Advance Properties</w:t>
      </w:r>
      <w:r>
        <w:t xml:space="preserve">. </w:t>
      </w:r>
      <w:r w:rsidR="004C08B8" w:rsidRPr="004C08B8">
        <w:t xml:space="preserve">Edit the </w:t>
      </w:r>
      <w:r w:rsidR="004C08B8" w:rsidRPr="004C08B8">
        <w:rPr>
          <w:b/>
        </w:rPr>
        <w:t>Summary</w:t>
      </w:r>
      <w:r w:rsidR="004C08B8" w:rsidRPr="004C08B8">
        <w:t xml:space="preserve"> tab to include the title, subject, keywords, and author/company metadata. Edit the </w:t>
      </w:r>
      <w:r w:rsidR="004C08B8" w:rsidRPr="004C08B8">
        <w:rPr>
          <w:b/>
        </w:rPr>
        <w:t>Custom</w:t>
      </w:r>
      <w:r w:rsidR="004C08B8">
        <w:t xml:space="preserve"> tab to </w:t>
      </w:r>
      <w:r w:rsidR="00792EC8">
        <w:t>add</w:t>
      </w:r>
      <w:r w:rsidR="004C08B8">
        <w:t xml:space="preserve"> the language</w:t>
      </w:r>
      <w:r>
        <w:t>.</w:t>
      </w:r>
    </w:p>
    <w:p w14:paraId="4FD30514" w14:textId="25FC5C88" w:rsidR="00E30F6E" w:rsidRDefault="00E30F6E" w:rsidP="00E30F6E">
      <w:r>
        <w:fldChar w:fldCharType="begin">
          <w:ffData>
            <w:name w:val="HeadingStyles"/>
            <w:enabled/>
            <w:calcOnExit w:val="0"/>
            <w:statusText w:type="text" w:val="Check if you have used built in heading styl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3F34">
        <w:fldChar w:fldCharType="separate"/>
      </w:r>
      <w:r>
        <w:fldChar w:fldCharType="end"/>
      </w:r>
      <w:r>
        <w:t xml:space="preserve"> Use </w:t>
      </w:r>
      <w:r w:rsidRPr="00CA0516">
        <w:rPr>
          <w:b/>
        </w:rPr>
        <w:t>built-in</w:t>
      </w:r>
      <w:r>
        <w:t xml:space="preserve"> </w:t>
      </w:r>
      <w:r>
        <w:rPr>
          <w:b/>
        </w:rPr>
        <w:t>slide layouts</w:t>
      </w:r>
      <w:r>
        <w:t>?</w:t>
      </w:r>
    </w:p>
    <w:p w14:paraId="6D76AC0D" w14:textId="77777777" w:rsidR="00E30F6E" w:rsidRDefault="00E30F6E" w:rsidP="00E30F6E">
      <w:pPr>
        <w:ind w:left="720"/>
      </w:pPr>
      <w:r>
        <w:t>To use built-in slide layouts:</w:t>
      </w:r>
    </w:p>
    <w:p w14:paraId="7C64CB79" w14:textId="1B54C0BE" w:rsidR="00E30F6E" w:rsidRDefault="00E30F6E" w:rsidP="00E30F6E">
      <w:pPr>
        <w:pStyle w:val="ListParagraph"/>
        <w:numPr>
          <w:ilvl w:val="0"/>
          <w:numId w:val="49"/>
        </w:numPr>
      </w:pPr>
      <w:r>
        <w:t xml:space="preserve">From the </w:t>
      </w:r>
      <w:r w:rsidRPr="00E30F6E">
        <w:rPr>
          <w:b/>
        </w:rPr>
        <w:t>Home</w:t>
      </w:r>
      <w:r>
        <w:t xml:space="preserve"> tab on the ribbon, </w:t>
      </w:r>
      <w:r w:rsidR="005A50AF">
        <w:t>click</w:t>
      </w:r>
      <w:r>
        <w:t xml:space="preserve"> the </w:t>
      </w:r>
      <w:r w:rsidRPr="00E30F6E">
        <w:rPr>
          <w:b/>
        </w:rPr>
        <w:t>Layout</w:t>
      </w:r>
      <w:r>
        <w:t xml:space="preserve"> dropdown and select the built-in layout that you need.</w:t>
      </w:r>
    </w:p>
    <w:p w14:paraId="1D72E95B" w14:textId="10C63192" w:rsidR="00CA0D44" w:rsidRDefault="00CA0D44" w:rsidP="00E30F6E">
      <w:pPr>
        <w:pStyle w:val="ListParagraph"/>
        <w:numPr>
          <w:ilvl w:val="0"/>
          <w:numId w:val="49"/>
        </w:numPr>
      </w:pPr>
      <w:r>
        <w:t>Use built-in layouts for tables, charts, and graphs</w:t>
      </w:r>
      <w:r w:rsidR="003C6A66">
        <w:t>.</w:t>
      </w:r>
    </w:p>
    <w:p w14:paraId="3729D839" w14:textId="605360EB" w:rsidR="006E2584" w:rsidRDefault="006E2584" w:rsidP="006E2584">
      <w:r>
        <w:fldChar w:fldCharType="begin">
          <w:ffData>
            <w:name w:val="HeadingStyles"/>
            <w:enabled/>
            <w:calcOnExit w:val="0"/>
            <w:statusText w:type="text" w:val="Check if you have used built in heading styl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3F34">
        <w:fldChar w:fldCharType="separate"/>
      </w:r>
      <w:r>
        <w:fldChar w:fldCharType="end"/>
      </w:r>
      <w:r>
        <w:t xml:space="preserve"> Use </w:t>
      </w:r>
      <w:r w:rsidRPr="006E2584">
        <w:rPr>
          <w:b/>
        </w:rPr>
        <w:t>built-in</w:t>
      </w:r>
      <w:r>
        <w:t xml:space="preserve"> </w:t>
      </w:r>
      <w:r w:rsidRPr="006E2584">
        <w:rPr>
          <w:b/>
        </w:rPr>
        <w:t>slide titles</w:t>
      </w:r>
      <w:r>
        <w:t>?</w:t>
      </w:r>
    </w:p>
    <w:p w14:paraId="098D25F9" w14:textId="2525D35A" w:rsidR="00B233B8" w:rsidRDefault="00B233B8" w:rsidP="006E2584">
      <w:pPr>
        <w:ind w:left="720"/>
      </w:pPr>
      <w:r>
        <w:t>To use built-in slide titles:</w:t>
      </w:r>
    </w:p>
    <w:p w14:paraId="06F67AC8" w14:textId="77777777" w:rsidR="00B233B8" w:rsidRDefault="00B233B8" w:rsidP="00B233B8">
      <w:pPr>
        <w:pStyle w:val="ListParagraph"/>
        <w:numPr>
          <w:ilvl w:val="0"/>
          <w:numId w:val="49"/>
        </w:numPr>
      </w:pPr>
      <w:r>
        <w:t xml:space="preserve">Once you have selected a slide layout, click the </w:t>
      </w:r>
      <w:r w:rsidRPr="00964783">
        <w:rPr>
          <w:b/>
        </w:rPr>
        <w:t>Click to add title</w:t>
      </w:r>
      <w:r>
        <w:t xml:space="preserve"> box and edit the text.</w:t>
      </w:r>
    </w:p>
    <w:p w14:paraId="5A50426A" w14:textId="78436DFF" w:rsidR="00F521CB" w:rsidRDefault="00215535" w:rsidP="003C32B0">
      <w:r>
        <w:fldChar w:fldCharType="begin">
          <w:ffData>
            <w:name w:val="AltText"/>
            <w:enabled/>
            <w:calcOnExit w:val="0"/>
            <w:statusText w:type="text" w:val="Check if you have added alternate text for images"/>
            <w:checkBox>
              <w:sizeAuto/>
              <w:default w:val="0"/>
            </w:checkBox>
          </w:ffData>
        </w:fldChar>
      </w:r>
      <w:bookmarkStart w:id="3" w:name="AltText"/>
      <w:r>
        <w:instrText xml:space="preserve"> FORMCHECKBOX </w:instrText>
      </w:r>
      <w:r w:rsidR="00153F34">
        <w:fldChar w:fldCharType="separate"/>
      </w:r>
      <w:r>
        <w:fldChar w:fldCharType="end"/>
      </w:r>
      <w:bookmarkEnd w:id="3"/>
      <w:r w:rsidR="001B2924">
        <w:t xml:space="preserve"> Add an alternate description—</w:t>
      </w:r>
      <w:r w:rsidR="00F521CB" w:rsidRPr="001B2924">
        <w:rPr>
          <w:b/>
        </w:rPr>
        <w:t>alt text</w:t>
      </w:r>
      <w:r w:rsidR="001B2924">
        <w:t>—</w:t>
      </w:r>
      <w:r w:rsidR="00F521CB">
        <w:t xml:space="preserve">for </w:t>
      </w:r>
      <w:r w:rsidR="001B2924">
        <w:t>each image/graphic?</w:t>
      </w:r>
    </w:p>
    <w:p w14:paraId="22A2D60A" w14:textId="526C3B15" w:rsidR="001B2924" w:rsidRDefault="001B2924" w:rsidP="001B2924">
      <w:pPr>
        <w:ind w:left="720"/>
      </w:pPr>
      <w:r>
        <w:t>To add alt text for images/graphics:</w:t>
      </w:r>
    </w:p>
    <w:p w14:paraId="73F2BC05" w14:textId="77777777" w:rsidR="005C5BFA" w:rsidRDefault="005C5BFA" w:rsidP="005C5BFA">
      <w:pPr>
        <w:pStyle w:val="ListParagraph"/>
        <w:numPr>
          <w:ilvl w:val="0"/>
          <w:numId w:val="49"/>
        </w:numPr>
      </w:pPr>
      <w:r>
        <w:t xml:space="preserve">Right-click the image/graphic. </w:t>
      </w:r>
    </w:p>
    <w:p w14:paraId="42240AF8" w14:textId="77777777" w:rsidR="005C5BFA" w:rsidRDefault="005C5BFA" w:rsidP="005C5BFA">
      <w:pPr>
        <w:pStyle w:val="ListParagraph"/>
        <w:numPr>
          <w:ilvl w:val="1"/>
          <w:numId w:val="49"/>
        </w:numPr>
      </w:pPr>
      <w:r>
        <w:t xml:space="preserve">In Word 2016, select </w:t>
      </w:r>
      <w:r w:rsidRPr="006C3D69">
        <w:rPr>
          <w:b/>
        </w:rPr>
        <w:t>Format Picture</w:t>
      </w:r>
      <w:r>
        <w:t xml:space="preserve">. On the Format Picture panel, select the </w:t>
      </w:r>
      <w:r w:rsidRPr="006C3D69">
        <w:rPr>
          <w:b/>
        </w:rPr>
        <w:t>Layout &amp; Properties</w:t>
      </w:r>
      <w:r>
        <w:t xml:space="preserve"> icon. Click the dropdown arrow for </w:t>
      </w:r>
      <w:r w:rsidRPr="006C3D69">
        <w:rPr>
          <w:b/>
        </w:rPr>
        <w:t>Alt Text</w:t>
      </w:r>
      <w:r>
        <w:t>. Add the alternate text into the Description field.</w:t>
      </w:r>
    </w:p>
    <w:p w14:paraId="1D2372AB" w14:textId="033921E0" w:rsidR="005C5BFA" w:rsidRDefault="005C5BFA" w:rsidP="005C5BFA">
      <w:pPr>
        <w:pStyle w:val="ListParagraph"/>
        <w:numPr>
          <w:ilvl w:val="1"/>
          <w:numId w:val="49"/>
        </w:numPr>
      </w:pPr>
      <w:r>
        <w:t xml:space="preserve">In Word 2019, click </w:t>
      </w:r>
      <w:r w:rsidRPr="00B67C2A">
        <w:rPr>
          <w:b/>
          <w:bCs/>
        </w:rPr>
        <w:t>Edit Alt Text</w:t>
      </w:r>
      <w:r>
        <w:t>.</w:t>
      </w:r>
      <w:r w:rsidRPr="00B67C2A">
        <w:t xml:space="preserve"> </w:t>
      </w:r>
      <w:r>
        <w:t>Add the alternate text into the field.</w:t>
      </w:r>
    </w:p>
    <w:p w14:paraId="0DECED32" w14:textId="2BD9E632" w:rsidR="00544FD7" w:rsidRDefault="00544FD7" w:rsidP="00544FD7">
      <w:r>
        <w:fldChar w:fldCharType="begin">
          <w:ffData>
            <w:name w:val="TableHeaders"/>
            <w:enabled/>
            <w:calcOnExit w:val="0"/>
            <w:statusText w:type="text" w:val="Check if you have configured table header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3F34">
        <w:fldChar w:fldCharType="separate"/>
      </w:r>
      <w:r>
        <w:fldChar w:fldCharType="end"/>
      </w:r>
      <w:r>
        <w:t xml:space="preserve"> Use </w:t>
      </w:r>
      <w:r w:rsidRPr="00544FD7">
        <w:rPr>
          <w:b/>
        </w:rPr>
        <w:t>colors with high contrast</w:t>
      </w:r>
      <w:r>
        <w:t>?</w:t>
      </w:r>
    </w:p>
    <w:p w14:paraId="1E10C3A2" w14:textId="48A2F624" w:rsidR="00544FD7" w:rsidRDefault="00544FD7" w:rsidP="00544FD7">
      <w:r>
        <w:fldChar w:fldCharType="begin">
          <w:ffData>
            <w:name w:val="TableHeaders"/>
            <w:enabled/>
            <w:calcOnExit w:val="0"/>
            <w:statusText w:type="text" w:val="Check if you have configured table header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3F34">
        <w:fldChar w:fldCharType="separate"/>
      </w:r>
      <w:r>
        <w:fldChar w:fldCharType="end"/>
      </w:r>
      <w:r>
        <w:t xml:space="preserve"> Ensure </w:t>
      </w:r>
      <w:r w:rsidRPr="00544FD7">
        <w:rPr>
          <w:b/>
        </w:rPr>
        <w:t>color is not the only means of conveying information</w:t>
      </w:r>
      <w:r>
        <w:t>?</w:t>
      </w:r>
    </w:p>
    <w:p w14:paraId="030F5966" w14:textId="7DBB93D7" w:rsidR="00087CA7" w:rsidRDefault="00087CA7" w:rsidP="00087CA7">
      <w:r>
        <w:fldChar w:fldCharType="begin">
          <w:ffData>
            <w:name w:val="TableHeaders"/>
            <w:enabled/>
            <w:calcOnExit w:val="0"/>
            <w:statusText w:type="text" w:val="Check if you have configured table header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3F34">
        <w:fldChar w:fldCharType="separate"/>
      </w:r>
      <w:r>
        <w:fldChar w:fldCharType="end"/>
      </w:r>
      <w:r>
        <w:t xml:space="preserve"> Avoid </w:t>
      </w:r>
      <w:r>
        <w:rPr>
          <w:b/>
        </w:rPr>
        <w:t>layered graphics</w:t>
      </w:r>
      <w:r>
        <w:t>?</w:t>
      </w:r>
    </w:p>
    <w:p w14:paraId="2023A681" w14:textId="4193CDBD" w:rsidR="00087CA7" w:rsidRDefault="00087CA7" w:rsidP="005C5BFA">
      <w:pPr>
        <w:spacing w:before="0" w:after="120" w:line="240" w:lineRule="auto"/>
        <w:ind w:left="720"/>
      </w:pPr>
      <w:r>
        <w:t>To avoid layered graphics (such as arrows pointing to a screenshot):</w:t>
      </w:r>
    </w:p>
    <w:p w14:paraId="7F5C760E" w14:textId="5CF33BD6" w:rsidR="003C6A66" w:rsidRDefault="00087CA7" w:rsidP="005C5BFA">
      <w:pPr>
        <w:pStyle w:val="ListParagraph"/>
        <w:numPr>
          <w:ilvl w:val="0"/>
          <w:numId w:val="49"/>
        </w:numPr>
      </w:pPr>
      <w:r>
        <w:lastRenderedPageBreak/>
        <w:t xml:space="preserve">Create your layers in an empty PowerPoint file. Select all the images, right-click the selected images, and select </w:t>
      </w:r>
      <w:r w:rsidRPr="00087CA7">
        <w:rPr>
          <w:b/>
        </w:rPr>
        <w:t>Save as Picture</w:t>
      </w:r>
      <w:r>
        <w:t xml:space="preserve">. Save the new graphic to your share drive. </w:t>
      </w:r>
      <w:r w:rsidR="00080B67">
        <w:t>S</w:t>
      </w:r>
      <w:r>
        <w:t>elect the appropriate content block for the layout you have selected. Insert the graphic you just saved.</w:t>
      </w:r>
    </w:p>
    <w:p w14:paraId="1EC805BE" w14:textId="50E514D1" w:rsidR="00591871" w:rsidRDefault="00591871" w:rsidP="003C6A66">
      <w:pPr>
        <w:spacing w:before="360"/>
      </w:pPr>
      <w:r>
        <w:fldChar w:fldCharType="begin">
          <w:ffData>
            <w:name w:val="TableHeaders"/>
            <w:enabled/>
            <w:calcOnExit w:val="0"/>
            <w:statusText w:type="text" w:val="Check if you have configured table header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3F34">
        <w:fldChar w:fldCharType="separate"/>
      </w:r>
      <w:r>
        <w:fldChar w:fldCharType="end"/>
      </w:r>
      <w:r>
        <w:t xml:space="preserve"> Ensure </w:t>
      </w:r>
      <w:r>
        <w:rPr>
          <w:b/>
        </w:rPr>
        <w:t>proper reading order</w:t>
      </w:r>
      <w:r>
        <w:t>?</w:t>
      </w:r>
    </w:p>
    <w:p w14:paraId="7A90FA33" w14:textId="62204019" w:rsidR="00591871" w:rsidRDefault="00591871" w:rsidP="00591871">
      <w:pPr>
        <w:ind w:left="720"/>
      </w:pPr>
      <w:r>
        <w:t xml:space="preserve">To </w:t>
      </w:r>
      <w:r w:rsidR="005A50AF">
        <w:t>review or edit the reading order on a slide</w:t>
      </w:r>
      <w:r>
        <w:t>:</w:t>
      </w:r>
    </w:p>
    <w:p w14:paraId="26DB6EDD" w14:textId="57DAEF61" w:rsidR="00591871" w:rsidRDefault="005A50AF" w:rsidP="00591871">
      <w:pPr>
        <w:pStyle w:val="ListParagraph"/>
        <w:numPr>
          <w:ilvl w:val="0"/>
          <w:numId w:val="49"/>
        </w:numPr>
      </w:pPr>
      <w:r>
        <w:t xml:space="preserve">From the </w:t>
      </w:r>
      <w:r w:rsidRPr="00E30F6E">
        <w:rPr>
          <w:b/>
        </w:rPr>
        <w:t>Home</w:t>
      </w:r>
      <w:r>
        <w:t xml:space="preserve"> tab on the ribbon, click the </w:t>
      </w:r>
      <w:r w:rsidRPr="005A50AF">
        <w:rPr>
          <w:b/>
        </w:rPr>
        <w:t>Arrange</w:t>
      </w:r>
      <w:r>
        <w:t xml:space="preserve"> dropdown and select </w:t>
      </w:r>
      <w:r w:rsidRPr="005A50AF">
        <w:rPr>
          <w:b/>
        </w:rPr>
        <w:t>Selection Pan</w:t>
      </w:r>
      <w:r>
        <w:rPr>
          <w:b/>
        </w:rPr>
        <w:t xml:space="preserve">e. </w:t>
      </w:r>
      <w:r>
        <w:t>Reminder: Reading order is from the bottom to top in this list.</w:t>
      </w:r>
    </w:p>
    <w:p w14:paraId="366E8B7B" w14:textId="25BF8DC7" w:rsidR="00591871" w:rsidRDefault="00591871" w:rsidP="00591871">
      <w:r>
        <w:fldChar w:fldCharType="begin">
          <w:ffData>
            <w:name w:val="TableHeaders"/>
            <w:enabled/>
            <w:calcOnExit w:val="0"/>
            <w:statusText w:type="text" w:val="Check if you have configured table header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3F34">
        <w:fldChar w:fldCharType="separate"/>
      </w:r>
      <w:r>
        <w:fldChar w:fldCharType="end"/>
      </w:r>
      <w:r>
        <w:t xml:space="preserve"> </w:t>
      </w:r>
      <w:r w:rsidR="00FB6F31">
        <w:t>Think carefully about</w:t>
      </w:r>
      <w:r>
        <w:t xml:space="preserve"> </w:t>
      </w:r>
      <w:r>
        <w:rPr>
          <w:b/>
        </w:rPr>
        <w:t>animations and slide transitions</w:t>
      </w:r>
      <w:r>
        <w:t>?</w:t>
      </w:r>
    </w:p>
    <w:p w14:paraId="29398C5A" w14:textId="77777777" w:rsidR="00355FB7" w:rsidRDefault="00355FB7" w:rsidP="00591871">
      <w:pPr>
        <w:pStyle w:val="ListParagraph"/>
        <w:numPr>
          <w:ilvl w:val="0"/>
          <w:numId w:val="49"/>
        </w:numPr>
      </w:pPr>
      <w:r>
        <w:t>If you use animations:</w:t>
      </w:r>
    </w:p>
    <w:p w14:paraId="2910EBEC" w14:textId="19D4AA5A" w:rsidR="00591871" w:rsidRDefault="00FB6F31" w:rsidP="00355FB7">
      <w:pPr>
        <w:pStyle w:val="ListParagraph"/>
        <w:numPr>
          <w:ilvl w:val="1"/>
          <w:numId w:val="49"/>
        </w:numPr>
      </w:pPr>
      <w:r>
        <w:t>Avoid</w:t>
      </w:r>
      <w:r w:rsidR="00355FB7">
        <w:t xml:space="preserve"> timed animations.</w:t>
      </w:r>
      <w:r w:rsidR="003C6A66" w:rsidRPr="003C6A66">
        <w:t xml:space="preserve"> </w:t>
      </w:r>
      <w:r w:rsidR="003C6A66">
        <w:t>May cause screen reader to stop reading.</w:t>
      </w:r>
      <w:r w:rsidR="00355FB7">
        <w:t xml:space="preserve"> </w:t>
      </w:r>
      <w:r>
        <w:t>Use</w:t>
      </w:r>
      <w:r w:rsidR="00355FB7">
        <w:t xml:space="preserve"> “on click” animations.</w:t>
      </w:r>
      <w:r>
        <w:t xml:space="preserve"> </w:t>
      </w:r>
    </w:p>
    <w:p w14:paraId="401A8716" w14:textId="6BE1BEB9" w:rsidR="00355FB7" w:rsidRDefault="00355FB7" w:rsidP="00355FB7">
      <w:pPr>
        <w:pStyle w:val="ListParagraph"/>
        <w:numPr>
          <w:ilvl w:val="1"/>
          <w:numId w:val="49"/>
        </w:numPr>
      </w:pPr>
      <w:r>
        <w:t>Do not use flashing animations. Too much movement can induce seizures.</w:t>
      </w:r>
    </w:p>
    <w:p w14:paraId="1985DF93" w14:textId="77777777" w:rsidR="00CA0516" w:rsidRDefault="00CA0516" w:rsidP="00CA0516">
      <w:r>
        <w:fldChar w:fldCharType="begin">
          <w:ffData>
            <w:name w:val="TableHeaders"/>
            <w:enabled/>
            <w:calcOnExit w:val="0"/>
            <w:statusText w:type="text" w:val="Check if you have configured table header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3F34">
        <w:fldChar w:fldCharType="separate"/>
      </w:r>
      <w:r>
        <w:fldChar w:fldCharType="end"/>
      </w:r>
      <w:r>
        <w:t xml:space="preserve"> Use </w:t>
      </w:r>
      <w:r>
        <w:rPr>
          <w:b/>
        </w:rPr>
        <w:t>descriptive link text</w:t>
      </w:r>
      <w:r>
        <w:t>?</w:t>
      </w:r>
    </w:p>
    <w:p w14:paraId="3FDED302" w14:textId="77777777" w:rsidR="00CA0516" w:rsidRDefault="00CA0516" w:rsidP="00CA0516">
      <w:pPr>
        <w:ind w:left="720"/>
      </w:pPr>
      <w:r>
        <w:t>To create descriptive link text:</w:t>
      </w:r>
    </w:p>
    <w:p w14:paraId="6251CDF0" w14:textId="5E3BEA52" w:rsidR="00CA0516" w:rsidRDefault="00355FB7" w:rsidP="00CA0516">
      <w:pPr>
        <w:pStyle w:val="ListParagraph"/>
        <w:numPr>
          <w:ilvl w:val="0"/>
          <w:numId w:val="49"/>
        </w:numPr>
      </w:pPr>
      <w:r>
        <w:t xml:space="preserve">Remove any “click here” text. </w:t>
      </w:r>
      <w:r w:rsidR="00CA0516">
        <w:t>Use text that clearly indicates where the link will take the user.</w:t>
      </w:r>
    </w:p>
    <w:p w14:paraId="2E3FB1E9" w14:textId="3FCC051E" w:rsidR="00355FB7" w:rsidRDefault="00355FB7" w:rsidP="00CA0516">
      <w:pPr>
        <w:pStyle w:val="ListParagraph"/>
        <w:numPr>
          <w:ilvl w:val="0"/>
          <w:numId w:val="49"/>
        </w:numPr>
      </w:pPr>
      <w:r>
        <w:t xml:space="preserve">Avoid “raw” URLs (i.e., </w:t>
      </w:r>
      <w:hyperlink r:id="rId12" w:history="1">
        <w:r w:rsidRPr="002E42DC">
          <w:rPr>
            <w:rStyle w:val="Hyperlink"/>
          </w:rPr>
          <w:t>http://www.xyz.com</w:t>
        </w:r>
      </w:hyperlink>
      <w:r>
        <w:t>) unless the presentation is printed.</w:t>
      </w:r>
    </w:p>
    <w:p w14:paraId="2A1CF16A" w14:textId="4F1B5AF1" w:rsidR="00CA0516" w:rsidRDefault="00CA0516" w:rsidP="00CA0516">
      <w:r>
        <w:fldChar w:fldCharType="begin">
          <w:ffData>
            <w:name w:val="TableHeaders"/>
            <w:enabled/>
            <w:calcOnExit w:val="0"/>
            <w:statusText w:type="text" w:val="Check if you have configured table header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3F34">
        <w:fldChar w:fldCharType="separate"/>
      </w:r>
      <w:r>
        <w:fldChar w:fldCharType="end"/>
      </w:r>
      <w:r>
        <w:t xml:space="preserve"> Use </w:t>
      </w:r>
      <w:r>
        <w:rPr>
          <w:b/>
        </w:rPr>
        <w:t>built-in bullets and numbering</w:t>
      </w:r>
      <w:r>
        <w:t>?</w:t>
      </w:r>
    </w:p>
    <w:p w14:paraId="336627C8" w14:textId="5630FA59" w:rsidR="00CA0516" w:rsidRDefault="00CA0516" w:rsidP="00CA0516">
      <w:pPr>
        <w:ind w:left="720"/>
      </w:pPr>
      <w:r>
        <w:t>To use built-in bullets or numbering:</w:t>
      </w:r>
    </w:p>
    <w:p w14:paraId="0FD59FDD" w14:textId="548E2A18" w:rsidR="00CA0516" w:rsidRDefault="003C6A66" w:rsidP="00CA0516">
      <w:pPr>
        <w:pStyle w:val="ListParagraph"/>
        <w:numPr>
          <w:ilvl w:val="0"/>
          <w:numId w:val="49"/>
        </w:numPr>
      </w:pPr>
      <w:r>
        <w:t xml:space="preserve">Make each line </w:t>
      </w:r>
      <w:r w:rsidR="00CA0516">
        <w:t xml:space="preserve">a separate paragraph. Select the group of paragraphs. Click the </w:t>
      </w:r>
      <w:r w:rsidR="00CA0516" w:rsidRPr="00CA0516">
        <w:rPr>
          <w:b/>
        </w:rPr>
        <w:t>Bullets</w:t>
      </w:r>
      <w:r w:rsidR="00CA0516">
        <w:t xml:space="preserve"> or </w:t>
      </w:r>
      <w:r w:rsidR="00CA0516" w:rsidRPr="00CA0516">
        <w:rPr>
          <w:b/>
        </w:rPr>
        <w:t>Numbering</w:t>
      </w:r>
      <w:r w:rsidR="00CA0516">
        <w:t xml:space="preserve"> button on the toolbar.</w:t>
      </w:r>
    </w:p>
    <w:p w14:paraId="59132881" w14:textId="52945CEA" w:rsidR="004C08B8" w:rsidRDefault="00215535" w:rsidP="004C08B8">
      <w:r>
        <w:fldChar w:fldCharType="begin">
          <w:ffData>
            <w:name w:val="TableHeaders"/>
            <w:enabled/>
            <w:calcOnExit w:val="0"/>
            <w:statusText w:type="text" w:val="Check if you have configured table headers"/>
            <w:checkBox>
              <w:sizeAuto/>
              <w:default w:val="0"/>
            </w:checkBox>
          </w:ffData>
        </w:fldChar>
      </w:r>
      <w:bookmarkStart w:id="4" w:name="TableHeaders"/>
      <w:r>
        <w:instrText xml:space="preserve"> FORMCHECKBOX </w:instrText>
      </w:r>
      <w:r w:rsidR="00153F34">
        <w:fldChar w:fldCharType="separate"/>
      </w:r>
      <w:r>
        <w:fldChar w:fldCharType="end"/>
      </w:r>
      <w:bookmarkEnd w:id="4"/>
      <w:r w:rsidR="001B2924">
        <w:t xml:space="preserve"> </w:t>
      </w:r>
      <w:r w:rsidR="0066003C">
        <w:t>Use</w:t>
      </w:r>
      <w:r w:rsidR="004C08B8">
        <w:t xml:space="preserve"> </w:t>
      </w:r>
      <w:r w:rsidR="004C08B8" w:rsidRPr="001B2924">
        <w:rPr>
          <w:b/>
        </w:rPr>
        <w:t>table</w:t>
      </w:r>
      <w:r w:rsidR="00CA0516">
        <w:rPr>
          <w:b/>
        </w:rPr>
        <w:t>s</w:t>
      </w:r>
      <w:r w:rsidR="004C08B8" w:rsidRPr="001B2924">
        <w:rPr>
          <w:b/>
        </w:rPr>
        <w:t xml:space="preserve"> </w:t>
      </w:r>
      <w:r w:rsidR="00CA0516">
        <w:rPr>
          <w:b/>
        </w:rPr>
        <w:t>properly</w:t>
      </w:r>
      <w:r w:rsidR="004C08B8">
        <w:t>?</w:t>
      </w:r>
    </w:p>
    <w:p w14:paraId="4F05B115" w14:textId="2312472A" w:rsidR="004C08B8" w:rsidRDefault="004C08B8" w:rsidP="004C08B8">
      <w:pPr>
        <w:ind w:left="720"/>
      </w:pPr>
      <w:r>
        <w:t>To configure table</w:t>
      </w:r>
      <w:r w:rsidR="00CA0516">
        <w:t>s properly</w:t>
      </w:r>
      <w:r>
        <w:t>:</w:t>
      </w:r>
    </w:p>
    <w:p w14:paraId="5C85E028" w14:textId="77777777" w:rsidR="005C5BFA" w:rsidRDefault="005C5BFA" w:rsidP="005C5BFA">
      <w:pPr>
        <w:pStyle w:val="ListParagraph"/>
        <w:numPr>
          <w:ilvl w:val="0"/>
          <w:numId w:val="49"/>
        </w:numPr>
      </w:pPr>
      <w:r>
        <w:t>Configure the header row:</w:t>
      </w:r>
    </w:p>
    <w:p w14:paraId="16F546C2" w14:textId="77777777" w:rsidR="005C5BFA" w:rsidRDefault="005C5BFA" w:rsidP="005C5BFA">
      <w:pPr>
        <w:pStyle w:val="ListParagraph"/>
        <w:numPr>
          <w:ilvl w:val="1"/>
          <w:numId w:val="49"/>
        </w:numPr>
      </w:pPr>
      <w:r>
        <w:t xml:space="preserve">In Word 2016, right-click on the first row of the table. Select </w:t>
      </w:r>
      <w:r w:rsidRPr="002531A0">
        <w:rPr>
          <w:b/>
        </w:rPr>
        <w:t>Table Properties</w:t>
      </w:r>
      <w:r>
        <w:t xml:space="preserve">. On the </w:t>
      </w:r>
      <w:r w:rsidRPr="002531A0">
        <w:rPr>
          <w:b/>
        </w:rPr>
        <w:t>Row</w:t>
      </w:r>
      <w:r>
        <w:t xml:space="preserve"> tab, deselect ‘Allow row to break across pages’ and select ‘Repeat as header row at the top of each page.’</w:t>
      </w:r>
    </w:p>
    <w:p w14:paraId="5AA84D5A" w14:textId="77777777" w:rsidR="005C5BFA" w:rsidRDefault="005C5BFA" w:rsidP="005C5BFA">
      <w:pPr>
        <w:pStyle w:val="ListParagraph"/>
        <w:numPr>
          <w:ilvl w:val="1"/>
          <w:numId w:val="49"/>
        </w:numPr>
      </w:pPr>
      <w:r>
        <w:t xml:space="preserve">In Word 2019, headers should be set up automatically. But to </w:t>
      </w:r>
      <w:proofErr w:type="gramStart"/>
      <w:r>
        <w:t>check:</w:t>
      </w:r>
      <w:proofErr w:type="gramEnd"/>
      <w:r>
        <w:t xml:space="preserve"> with your cursor in the table click the </w:t>
      </w:r>
      <w:r w:rsidRPr="00E71804">
        <w:rPr>
          <w:b/>
          <w:bCs/>
        </w:rPr>
        <w:t>Table Design</w:t>
      </w:r>
      <w:r>
        <w:t xml:space="preserve"> tab in the ribbon. Make sure that </w:t>
      </w:r>
      <w:r w:rsidRPr="00CD7921">
        <w:rPr>
          <w:b/>
          <w:bCs/>
        </w:rPr>
        <w:t>Header Row</w:t>
      </w:r>
      <w:r>
        <w:t xml:space="preserve"> (if your first row contains headers) and </w:t>
      </w:r>
      <w:r w:rsidRPr="00CD7921">
        <w:rPr>
          <w:b/>
          <w:bCs/>
        </w:rPr>
        <w:t>First Column</w:t>
      </w:r>
      <w:r>
        <w:t xml:space="preserve"> (if your first column contains headers) are checked. You can check and uncheck these options according to your table structure.</w:t>
      </w:r>
    </w:p>
    <w:p w14:paraId="6987194D" w14:textId="175759FC" w:rsidR="00CA0516" w:rsidRDefault="00CA0516" w:rsidP="00CA0516">
      <w:pPr>
        <w:pStyle w:val="ListParagraph"/>
        <w:numPr>
          <w:ilvl w:val="0"/>
          <w:numId w:val="49"/>
        </w:numPr>
      </w:pPr>
      <w:r>
        <w:lastRenderedPageBreak/>
        <w:t xml:space="preserve">Avoid merged </w:t>
      </w:r>
      <w:r w:rsidR="00355FB7">
        <w:t xml:space="preserve">or split </w:t>
      </w:r>
      <w:r>
        <w:t>cells.</w:t>
      </w:r>
    </w:p>
    <w:p w14:paraId="0E16C43E" w14:textId="7D22182E" w:rsidR="00F521CB" w:rsidRDefault="00215535" w:rsidP="003C32B0">
      <w:r>
        <w:fldChar w:fldCharType="begin">
          <w:ffData>
            <w:name w:val="AccessibilityChecker"/>
            <w:enabled/>
            <w:calcOnExit w:val="0"/>
            <w:statusText w:type="text" w:val="Check if you have run the Accessibility Checker"/>
            <w:checkBox>
              <w:sizeAuto/>
              <w:default w:val="0"/>
            </w:checkBox>
          </w:ffData>
        </w:fldChar>
      </w:r>
      <w:bookmarkStart w:id="5" w:name="AccessibilityChecker"/>
      <w:r>
        <w:instrText xml:space="preserve"> FORMCHECKBOX </w:instrText>
      </w:r>
      <w:r w:rsidR="00153F34">
        <w:fldChar w:fldCharType="separate"/>
      </w:r>
      <w:r>
        <w:fldChar w:fldCharType="end"/>
      </w:r>
      <w:bookmarkEnd w:id="5"/>
      <w:r w:rsidR="001B2924">
        <w:t xml:space="preserve"> Run the </w:t>
      </w:r>
      <w:r w:rsidR="001B2924" w:rsidRPr="006536B6">
        <w:rPr>
          <w:b/>
        </w:rPr>
        <w:t>Accessibility Checker</w:t>
      </w:r>
      <w:r w:rsidR="001B2924">
        <w:t>?</w:t>
      </w:r>
    </w:p>
    <w:p w14:paraId="197C9291" w14:textId="50E5E35F" w:rsidR="002531A0" w:rsidRDefault="002531A0" w:rsidP="002531A0">
      <w:pPr>
        <w:ind w:left="720"/>
      </w:pPr>
      <w:r>
        <w:t xml:space="preserve">To run the </w:t>
      </w:r>
      <w:r w:rsidRPr="006536B6">
        <w:t>Accessibility Checker</w:t>
      </w:r>
      <w:r>
        <w:t>:</w:t>
      </w:r>
    </w:p>
    <w:p w14:paraId="584C4BC1" w14:textId="5C12F081" w:rsidR="00B233B8" w:rsidRDefault="006536B6" w:rsidP="00B233B8">
      <w:pPr>
        <w:pStyle w:val="ListParagraph"/>
        <w:numPr>
          <w:ilvl w:val="0"/>
          <w:numId w:val="49"/>
        </w:numPr>
      </w:pPr>
      <w:r>
        <w:t xml:space="preserve">Navigate </w:t>
      </w:r>
      <w:r w:rsidRPr="006536B6">
        <w:rPr>
          <w:b/>
        </w:rPr>
        <w:t>File &gt; Info &gt; Inspect Document</w:t>
      </w:r>
      <w:r>
        <w:t xml:space="preserve">. Click the </w:t>
      </w:r>
      <w:r w:rsidRPr="006536B6">
        <w:rPr>
          <w:b/>
        </w:rPr>
        <w:t>Check for Issues</w:t>
      </w:r>
      <w:r>
        <w:t xml:space="preserve"> dropdown arrow. Select the </w:t>
      </w:r>
      <w:r w:rsidRPr="006536B6">
        <w:rPr>
          <w:b/>
        </w:rPr>
        <w:t>Check Accessibility</w:t>
      </w:r>
      <w:r>
        <w:t xml:space="preserve"> option.</w:t>
      </w:r>
    </w:p>
    <w:p w14:paraId="565A2065" w14:textId="2AA224A1" w:rsidR="00B233B8" w:rsidRDefault="00B233B8" w:rsidP="00B233B8">
      <w:r>
        <w:fldChar w:fldCharType="begin">
          <w:ffData>
            <w:name w:val="AccessibilityChecker"/>
            <w:enabled/>
            <w:calcOnExit w:val="0"/>
            <w:statusText w:type="text" w:val="Check if you have run the Accessibility Checker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3F34">
        <w:fldChar w:fldCharType="separate"/>
      </w:r>
      <w:r>
        <w:fldChar w:fldCharType="end"/>
      </w:r>
      <w:r>
        <w:t xml:space="preserve"> Ensure that the PDF Save as option is set to </w:t>
      </w:r>
      <w:r>
        <w:rPr>
          <w:b/>
        </w:rPr>
        <w:t>Document structure tags for accessibility</w:t>
      </w:r>
      <w:r>
        <w:t>?</w:t>
      </w:r>
    </w:p>
    <w:sectPr w:rsidR="00B233B8" w:rsidSect="00025A5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1440" w:left="720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1688C" w14:textId="77777777" w:rsidR="00742DAF" w:rsidRDefault="00742DAF" w:rsidP="00BB1CAD">
      <w:pPr>
        <w:spacing w:after="0"/>
      </w:pPr>
      <w:r>
        <w:separator/>
      </w:r>
    </w:p>
    <w:p w14:paraId="29C1688D" w14:textId="77777777" w:rsidR="00742DAF" w:rsidRDefault="00742DAF"/>
    <w:p w14:paraId="29C1688E" w14:textId="77777777" w:rsidR="00742DAF" w:rsidRDefault="00742DAF"/>
    <w:p w14:paraId="29C1688F" w14:textId="77777777" w:rsidR="00742DAF" w:rsidRDefault="00742DAF"/>
    <w:p w14:paraId="29C16890" w14:textId="77777777" w:rsidR="00742DAF" w:rsidRDefault="00742DAF"/>
  </w:endnote>
  <w:endnote w:type="continuationSeparator" w:id="0">
    <w:p w14:paraId="29C16891" w14:textId="77777777" w:rsidR="00742DAF" w:rsidRDefault="00742DAF" w:rsidP="00BB1CAD">
      <w:pPr>
        <w:spacing w:after="0"/>
      </w:pPr>
      <w:r>
        <w:continuationSeparator/>
      </w:r>
    </w:p>
    <w:p w14:paraId="29C16892" w14:textId="77777777" w:rsidR="00742DAF" w:rsidRDefault="00742DAF"/>
    <w:p w14:paraId="29C16893" w14:textId="77777777" w:rsidR="00742DAF" w:rsidRDefault="00742DAF"/>
    <w:p w14:paraId="29C16894" w14:textId="77777777" w:rsidR="00742DAF" w:rsidRDefault="00742DAF"/>
    <w:p w14:paraId="29C16895" w14:textId="77777777" w:rsidR="00742DAF" w:rsidRDefault="00742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6898" w14:textId="66D4721D" w:rsidR="00742DAF" w:rsidRPr="00A525CE" w:rsidRDefault="00B05A50" w:rsidP="00485023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  <w:spacing w:after="0"/>
    </w:pPr>
    <w:r>
      <w:rPr>
        <w:b/>
        <w:color w:val="262626"/>
        <w:sz w:val="21"/>
        <w:szCs w:val="21"/>
      </w:rPr>
      <w:t>Communications: Accessibility checklist: MS PowerPoint</w:t>
    </w:r>
    <w:r w:rsidR="00742DAF" w:rsidRPr="002A13B8">
      <w:rPr>
        <w:b/>
        <w:color w:val="262626"/>
        <w:sz w:val="21"/>
        <w:szCs w:val="21"/>
      </w:rPr>
      <w:t xml:space="preserve"> </w:t>
    </w:r>
    <w:r w:rsidR="00485023">
      <w:rPr>
        <w:b/>
        <w:color w:val="262626"/>
        <w:sz w:val="21"/>
        <w:szCs w:val="21"/>
      </w:rPr>
      <w:br/>
    </w:r>
    <w:r w:rsidR="00742DAF">
      <w:rPr>
        <w:b/>
        <w:color w:val="262626"/>
        <w:sz w:val="21"/>
        <w:szCs w:val="21"/>
      </w:rPr>
      <w:t xml:space="preserve">Last revision: </w:t>
    </w:r>
    <w:r w:rsidR="00742DAF">
      <w:rPr>
        <w:b/>
        <w:color w:val="262626"/>
        <w:sz w:val="21"/>
        <w:szCs w:val="21"/>
      </w:rPr>
      <w:fldChar w:fldCharType="begin"/>
    </w:r>
    <w:r w:rsidR="00742DAF">
      <w:rPr>
        <w:b/>
        <w:color w:val="262626"/>
        <w:sz w:val="21"/>
        <w:szCs w:val="21"/>
      </w:rPr>
      <w:instrText xml:space="preserve"> DATE \@ "M/d/yyyy" </w:instrText>
    </w:r>
    <w:r w:rsidR="00742DAF">
      <w:rPr>
        <w:b/>
        <w:color w:val="262626"/>
        <w:sz w:val="21"/>
        <w:szCs w:val="21"/>
      </w:rPr>
      <w:fldChar w:fldCharType="separate"/>
    </w:r>
    <w:r w:rsidR="00153F34">
      <w:rPr>
        <w:b/>
        <w:noProof/>
        <w:color w:val="262626"/>
        <w:sz w:val="21"/>
        <w:szCs w:val="21"/>
      </w:rPr>
      <w:t>3/5/2021</w:t>
    </w:r>
    <w:r w:rsidR="00742DAF">
      <w:rPr>
        <w:b/>
        <w:color w:val="262626"/>
        <w:sz w:val="21"/>
        <w:szCs w:val="21"/>
      </w:rPr>
      <w:fldChar w:fldCharType="end"/>
    </w:r>
    <w:r w:rsidR="00742DAF">
      <w:rPr>
        <w:color w:val="262626"/>
        <w:sz w:val="20"/>
        <w:szCs w:val="20"/>
      </w:rPr>
      <w:tab/>
    </w:r>
    <w:r w:rsidR="00742DAF" w:rsidRPr="008608AB">
      <w:rPr>
        <w:b/>
        <w:color w:val="1C639F"/>
        <w:sz w:val="20"/>
        <w:szCs w:val="20"/>
      </w:rPr>
      <w:fldChar w:fldCharType="begin"/>
    </w:r>
    <w:r w:rsidR="00742DAF" w:rsidRPr="008608AB">
      <w:rPr>
        <w:b/>
        <w:color w:val="1C639F"/>
        <w:sz w:val="20"/>
        <w:szCs w:val="20"/>
      </w:rPr>
      <w:instrText xml:space="preserve"> PAGE   \* MERGEFORMAT </w:instrText>
    </w:r>
    <w:r w:rsidR="00742DAF" w:rsidRPr="008608AB">
      <w:rPr>
        <w:b/>
        <w:color w:val="1C639F"/>
        <w:sz w:val="20"/>
        <w:szCs w:val="20"/>
      </w:rPr>
      <w:fldChar w:fldCharType="separate"/>
    </w:r>
    <w:r w:rsidR="003C6A66">
      <w:rPr>
        <w:b/>
        <w:noProof/>
        <w:color w:val="1C639F"/>
        <w:sz w:val="20"/>
        <w:szCs w:val="20"/>
      </w:rPr>
      <w:t>2</w:t>
    </w:r>
    <w:r w:rsidR="00742DAF" w:rsidRPr="008608AB">
      <w:rPr>
        <w:b/>
        <w:noProof/>
        <w:color w:val="1C639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F4E4" w14:textId="19E1A3B8" w:rsidR="00F521CB" w:rsidRPr="00F521CB" w:rsidRDefault="00B05A50" w:rsidP="00F521CB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  <w:spacing w:after="0"/>
    </w:pPr>
    <w:r>
      <w:rPr>
        <w:b/>
        <w:color w:val="262626"/>
        <w:sz w:val="21"/>
        <w:szCs w:val="21"/>
      </w:rPr>
      <w:t xml:space="preserve">Communications: </w:t>
    </w:r>
    <w:r w:rsidR="00F521CB">
      <w:rPr>
        <w:b/>
        <w:color w:val="262626"/>
        <w:sz w:val="21"/>
        <w:szCs w:val="21"/>
      </w:rPr>
      <w:t xml:space="preserve">Accessibility checklist: MS </w:t>
    </w:r>
    <w:r w:rsidR="00224C7B">
      <w:rPr>
        <w:b/>
        <w:color w:val="262626"/>
        <w:sz w:val="21"/>
        <w:szCs w:val="21"/>
      </w:rPr>
      <w:t>PowerPoint</w:t>
    </w:r>
    <w:r w:rsidR="00F521CB">
      <w:rPr>
        <w:b/>
        <w:color w:val="262626"/>
        <w:sz w:val="21"/>
        <w:szCs w:val="21"/>
      </w:rPr>
      <w:br/>
      <w:t xml:space="preserve">Last revision: </w:t>
    </w:r>
    <w:r w:rsidR="00F521CB">
      <w:rPr>
        <w:b/>
        <w:color w:val="262626"/>
        <w:sz w:val="21"/>
        <w:szCs w:val="21"/>
      </w:rPr>
      <w:fldChar w:fldCharType="begin"/>
    </w:r>
    <w:r w:rsidR="00F521CB">
      <w:rPr>
        <w:b/>
        <w:color w:val="262626"/>
        <w:sz w:val="21"/>
        <w:szCs w:val="21"/>
      </w:rPr>
      <w:instrText xml:space="preserve"> DATE \@ "M/d/yyyy" </w:instrText>
    </w:r>
    <w:r w:rsidR="00F521CB">
      <w:rPr>
        <w:b/>
        <w:color w:val="262626"/>
        <w:sz w:val="21"/>
        <w:szCs w:val="21"/>
      </w:rPr>
      <w:fldChar w:fldCharType="separate"/>
    </w:r>
    <w:r w:rsidR="00153F34">
      <w:rPr>
        <w:b/>
        <w:noProof/>
        <w:color w:val="262626"/>
        <w:sz w:val="21"/>
        <w:szCs w:val="21"/>
      </w:rPr>
      <w:t>3/5/2021</w:t>
    </w:r>
    <w:r w:rsidR="00F521CB">
      <w:rPr>
        <w:b/>
        <w:color w:val="262626"/>
        <w:sz w:val="21"/>
        <w:szCs w:val="21"/>
      </w:rPr>
      <w:fldChar w:fldCharType="end"/>
    </w:r>
    <w:r w:rsidR="00F521CB">
      <w:rPr>
        <w:color w:val="262626"/>
        <w:sz w:val="20"/>
        <w:szCs w:val="20"/>
      </w:rPr>
      <w:tab/>
    </w:r>
    <w:r w:rsidR="00F521CB" w:rsidRPr="008608AB">
      <w:rPr>
        <w:b/>
        <w:color w:val="1C639F"/>
        <w:sz w:val="20"/>
        <w:szCs w:val="20"/>
      </w:rPr>
      <w:fldChar w:fldCharType="begin"/>
    </w:r>
    <w:r w:rsidR="00F521CB" w:rsidRPr="008608AB">
      <w:rPr>
        <w:b/>
        <w:color w:val="1C639F"/>
        <w:sz w:val="20"/>
        <w:szCs w:val="20"/>
      </w:rPr>
      <w:instrText xml:space="preserve"> PAGE   \* MERGEFORMAT </w:instrText>
    </w:r>
    <w:r w:rsidR="00F521CB" w:rsidRPr="008608AB">
      <w:rPr>
        <w:b/>
        <w:color w:val="1C639F"/>
        <w:sz w:val="20"/>
        <w:szCs w:val="20"/>
      </w:rPr>
      <w:fldChar w:fldCharType="separate"/>
    </w:r>
    <w:r w:rsidR="003C6A66">
      <w:rPr>
        <w:b/>
        <w:noProof/>
        <w:color w:val="1C639F"/>
        <w:sz w:val="20"/>
        <w:szCs w:val="20"/>
      </w:rPr>
      <w:t>1</w:t>
    </w:r>
    <w:r w:rsidR="00F521CB" w:rsidRPr="008608AB">
      <w:rPr>
        <w:b/>
        <w:noProof/>
        <w:color w:val="1C639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16882" w14:textId="77777777" w:rsidR="00742DAF" w:rsidRDefault="00742DAF" w:rsidP="00BB1CAD">
      <w:pPr>
        <w:spacing w:after="0"/>
      </w:pPr>
      <w:r>
        <w:separator/>
      </w:r>
    </w:p>
    <w:p w14:paraId="29C16883" w14:textId="77777777" w:rsidR="00742DAF" w:rsidRDefault="00742DAF"/>
    <w:p w14:paraId="29C16884" w14:textId="77777777" w:rsidR="00742DAF" w:rsidRDefault="00742DAF"/>
    <w:p w14:paraId="29C16885" w14:textId="77777777" w:rsidR="00742DAF" w:rsidRDefault="00742DAF"/>
    <w:p w14:paraId="29C16886" w14:textId="77777777" w:rsidR="00742DAF" w:rsidRDefault="00742DAF"/>
  </w:footnote>
  <w:footnote w:type="continuationSeparator" w:id="0">
    <w:p w14:paraId="29C16887" w14:textId="77777777" w:rsidR="00742DAF" w:rsidRDefault="00742DAF" w:rsidP="00BB1CAD">
      <w:pPr>
        <w:spacing w:after="0"/>
      </w:pPr>
      <w:r>
        <w:continuationSeparator/>
      </w:r>
    </w:p>
    <w:p w14:paraId="29C16888" w14:textId="77777777" w:rsidR="00742DAF" w:rsidRDefault="00742DAF"/>
    <w:p w14:paraId="29C16889" w14:textId="77777777" w:rsidR="00742DAF" w:rsidRDefault="00742DAF"/>
    <w:p w14:paraId="29C1688A" w14:textId="77777777" w:rsidR="00742DAF" w:rsidRDefault="00742DAF"/>
    <w:p w14:paraId="29C1688B" w14:textId="77777777" w:rsidR="00742DAF" w:rsidRDefault="00742D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9FDA" w14:textId="77777777" w:rsidR="00B05A50" w:rsidRDefault="00B05A50" w:rsidP="00B05A50">
    <w:pPr>
      <w:pStyle w:val="Header"/>
      <w:shd w:val="clear" w:color="auto" w:fill="8CC63F"/>
      <w:tabs>
        <w:tab w:val="clear" w:pos="4680"/>
        <w:tab w:val="clear" w:pos="9360"/>
      </w:tabs>
      <w:spacing w:after="0" w:line="360" w:lineRule="exact"/>
      <w:jc w:val="right"/>
    </w:pPr>
  </w:p>
  <w:p w14:paraId="29C16897" w14:textId="3FDA36DF" w:rsidR="00742DAF" w:rsidRDefault="00B05A50" w:rsidP="00B05A50">
    <w:pPr>
      <w:pStyle w:val="Header"/>
      <w:shd w:val="clear" w:color="auto" w:fill="8CC63F"/>
      <w:tabs>
        <w:tab w:val="clear" w:pos="4680"/>
        <w:tab w:val="clear" w:pos="9360"/>
      </w:tabs>
      <w:spacing w:after="0" w:line="480" w:lineRule="auto"/>
      <w:jc w:val="right"/>
    </w:pPr>
    <w:r w:rsidRPr="00B05A50">
      <w:t>Accessibility checklist: MS PowerPoint</w:t>
    </w:r>
    <w:r>
      <w:tab/>
    </w:r>
  </w:p>
  <w:p w14:paraId="3177D3B7" w14:textId="77777777" w:rsidR="005C5BFA" w:rsidRDefault="005C5BFA" w:rsidP="005C5BFA">
    <w:pPr>
      <w:pStyle w:val="Header"/>
      <w:tabs>
        <w:tab w:val="clear" w:pos="4680"/>
        <w:tab w:val="clear" w:pos="9360"/>
      </w:tabs>
      <w:spacing w:after="0" w:line="48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6899" w14:textId="77777777" w:rsidR="00742DAF" w:rsidRDefault="00742DAF" w:rsidP="00F011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C1689A" wp14:editId="3CBDB701">
              <wp:simplePos x="0" y="0"/>
              <wp:positionH relativeFrom="margin">
                <wp:align>right</wp:align>
              </wp:positionH>
              <wp:positionV relativeFrom="paragraph">
                <wp:posOffset>238125</wp:posOffset>
              </wp:positionV>
              <wp:extent cx="6856730" cy="314960"/>
              <wp:effectExtent l="0" t="0" r="0" b="8890"/>
              <wp:wrapNone/>
              <wp:docPr id="3" name="Text Box 3" descr="accessibility checklist header text box" title="accessibility checklist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1689E" w14:textId="6C31846E" w:rsidR="00742DAF" w:rsidRPr="00F01172" w:rsidRDefault="00F521CB" w:rsidP="001707AB">
                          <w:pPr>
                            <w:pStyle w:val="Header"/>
                            <w:jc w:val="right"/>
                          </w:pPr>
                          <w:r>
                            <w:t xml:space="preserve">Accessibility checklist: MS </w:t>
                          </w:r>
                          <w:r w:rsidR="00DE266D">
                            <w:t>PowerPoint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168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Title: accessibility checklist  - Description: accessibility checklist header text box" style="position:absolute;margin-left:488.7pt;margin-top:18.75pt;width:539.9pt;height:24.8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" filled="f" stroked="f">
              <v:textbox>
                <w:txbxContent>
                  <w:p w14:paraId="29C1689E" w14:textId="6C31846E" w:rsidR="00742DAF" w:rsidRPr="00F01172" w:rsidRDefault="00F521CB" w:rsidP="001707AB">
                    <w:pPr>
                      <w:pStyle w:val="Header"/>
                      <w:jc w:val="right"/>
                    </w:pPr>
                    <w:r>
                      <w:t xml:space="preserve">Accessibility checklist: MS </w:t>
                    </w:r>
                    <w:r w:rsidR="00DE266D">
                      <w:t>PowerPoint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9C1689C" wp14:editId="29C1689D">
          <wp:extent cx="6858000" cy="923925"/>
          <wp:effectExtent l="0" t="0" r="0" b="9525"/>
          <wp:docPr id="32" name="Picture 32" descr="Health Care Authority logo and header background graphic" title="Health Care Authority logo and header background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Care Authority logo and header background 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108"/>
    <w:multiLevelType w:val="hybridMultilevel"/>
    <w:tmpl w:val="9AE8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5C9E"/>
    <w:multiLevelType w:val="hybridMultilevel"/>
    <w:tmpl w:val="D940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0510"/>
    <w:multiLevelType w:val="hybridMultilevel"/>
    <w:tmpl w:val="C7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3C60"/>
    <w:multiLevelType w:val="hybridMultilevel"/>
    <w:tmpl w:val="D016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290"/>
    <w:multiLevelType w:val="hybridMultilevel"/>
    <w:tmpl w:val="6D526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C00E1"/>
    <w:multiLevelType w:val="hybridMultilevel"/>
    <w:tmpl w:val="EABA6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02EC5"/>
    <w:multiLevelType w:val="hybridMultilevel"/>
    <w:tmpl w:val="D5BC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0209B"/>
    <w:multiLevelType w:val="hybridMultilevel"/>
    <w:tmpl w:val="0B123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46922"/>
    <w:multiLevelType w:val="hybridMultilevel"/>
    <w:tmpl w:val="1E2CC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E6215"/>
    <w:multiLevelType w:val="hybridMultilevel"/>
    <w:tmpl w:val="9D88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C786E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color w:val="072C4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BD6016"/>
    <w:multiLevelType w:val="hybridMultilevel"/>
    <w:tmpl w:val="6ADC0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75BDD"/>
    <w:multiLevelType w:val="hybridMultilevel"/>
    <w:tmpl w:val="FE00E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A535E"/>
    <w:multiLevelType w:val="hybridMultilevel"/>
    <w:tmpl w:val="0ED44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03042"/>
    <w:multiLevelType w:val="hybridMultilevel"/>
    <w:tmpl w:val="0AD04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07538"/>
    <w:multiLevelType w:val="hybridMultilevel"/>
    <w:tmpl w:val="4CE6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644BC"/>
    <w:multiLevelType w:val="hybridMultilevel"/>
    <w:tmpl w:val="692A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D5535"/>
    <w:multiLevelType w:val="hybridMultilevel"/>
    <w:tmpl w:val="046E5A14"/>
    <w:lvl w:ilvl="0" w:tplc="35F8E08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6D2A3C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F2453F"/>
    <w:multiLevelType w:val="hybridMultilevel"/>
    <w:tmpl w:val="88E0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F633D"/>
    <w:multiLevelType w:val="hybridMultilevel"/>
    <w:tmpl w:val="E2E63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B26EE"/>
    <w:multiLevelType w:val="hybridMultilevel"/>
    <w:tmpl w:val="04B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919A1"/>
    <w:multiLevelType w:val="hybridMultilevel"/>
    <w:tmpl w:val="BCFC9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D3C9C"/>
    <w:multiLevelType w:val="hybridMultilevel"/>
    <w:tmpl w:val="E2FED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C615A"/>
    <w:multiLevelType w:val="hybridMultilevel"/>
    <w:tmpl w:val="2544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B6849"/>
    <w:multiLevelType w:val="hybridMultilevel"/>
    <w:tmpl w:val="2B22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44AA9"/>
    <w:multiLevelType w:val="hybridMultilevel"/>
    <w:tmpl w:val="183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006BC"/>
    <w:multiLevelType w:val="hybridMultilevel"/>
    <w:tmpl w:val="F2F0A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870D2E"/>
    <w:multiLevelType w:val="hybridMultilevel"/>
    <w:tmpl w:val="8B084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536AD"/>
    <w:multiLevelType w:val="hybridMultilevel"/>
    <w:tmpl w:val="BC6E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F410B"/>
    <w:multiLevelType w:val="hybridMultilevel"/>
    <w:tmpl w:val="0E3C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32598"/>
    <w:multiLevelType w:val="hybridMultilevel"/>
    <w:tmpl w:val="06F41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47339"/>
    <w:multiLevelType w:val="hybridMultilevel"/>
    <w:tmpl w:val="26EE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230F3"/>
    <w:multiLevelType w:val="hybridMultilevel"/>
    <w:tmpl w:val="1F9E5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73CEF"/>
    <w:multiLevelType w:val="hybridMultilevel"/>
    <w:tmpl w:val="FA54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21A67"/>
    <w:multiLevelType w:val="hybridMultilevel"/>
    <w:tmpl w:val="5CF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E4A28"/>
    <w:multiLevelType w:val="hybridMultilevel"/>
    <w:tmpl w:val="AA4C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43FC4"/>
    <w:multiLevelType w:val="hybridMultilevel"/>
    <w:tmpl w:val="0240B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E5A06"/>
    <w:multiLevelType w:val="hybridMultilevel"/>
    <w:tmpl w:val="C63CA29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6B63091A"/>
    <w:multiLevelType w:val="hybridMultilevel"/>
    <w:tmpl w:val="9EDA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A3334"/>
    <w:multiLevelType w:val="hybridMultilevel"/>
    <w:tmpl w:val="7E1A0B7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C9C7127"/>
    <w:multiLevelType w:val="hybridMultilevel"/>
    <w:tmpl w:val="C6147EB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7107A8F"/>
    <w:multiLevelType w:val="hybridMultilevel"/>
    <w:tmpl w:val="0596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11319"/>
    <w:multiLevelType w:val="multilevel"/>
    <w:tmpl w:val="B82E6642"/>
    <w:styleLink w:val="Style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color w:val="072C49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  <w:color w:val="6D2A3C"/>
        <w:sz w:val="22"/>
        <w:u w:val="no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3" w15:restartNumberingAfterBreak="0">
    <w:nsid w:val="79226895"/>
    <w:multiLevelType w:val="hybridMultilevel"/>
    <w:tmpl w:val="ED4CF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986C2F"/>
    <w:multiLevelType w:val="hybridMultilevel"/>
    <w:tmpl w:val="BA5A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747F5"/>
    <w:multiLevelType w:val="hybridMultilevel"/>
    <w:tmpl w:val="9CB8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0"/>
  </w:num>
  <w:num w:numId="3">
    <w:abstractNumId w:val="42"/>
  </w:num>
  <w:num w:numId="4">
    <w:abstractNumId w:val="42"/>
  </w:num>
  <w:num w:numId="5">
    <w:abstractNumId w:val="42"/>
  </w:num>
  <w:num w:numId="6">
    <w:abstractNumId w:val="17"/>
  </w:num>
  <w:num w:numId="7">
    <w:abstractNumId w:val="31"/>
  </w:num>
  <w:num w:numId="8">
    <w:abstractNumId w:val="18"/>
  </w:num>
  <w:num w:numId="9">
    <w:abstractNumId w:val="24"/>
  </w:num>
  <w:num w:numId="10">
    <w:abstractNumId w:val="33"/>
  </w:num>
  <w:num w:numId="11">
    <w:abstractNumId w:val="43"/>
  </w:num>
  <w:num w:numId="12">
    <w:abstractNumId w:val="44"/>
  </w:num>
  <w:num w:numId="13">
    <w:abstractNumId w:val="22"/>
  </w:num>
  <w:num w:numId="14">
    <w:abstractNumId w:val="11"/>
  </w:num>
  <w:num w:numId="15">
    <w:abstractNumId w:val="21"/>
  </w:num>
  <w:num w:numId="16">
    <w:abstractNumId w:val="1"/>
  </w:num>
  <w:num w:numId="17">
    <w:abstractNumId w:val="30"/>
  </w:num>
  <w:num w:numId="18">
    <w:abstractNumId w:val="27"/>
  </w:num>
  <w:num w:numId="19">
    <w:abstractNumId w:val="41"/>
  </w:num>
  <w:num w:numId="20">
    <w:abstractNumId w:val="2"/>
  </w:num>
  <w:num w:numId="21">
    <w:abstractNumId w:val="38"/>
  </w:num>
  <w:num w:numId="22">
    <w:abstractNumId w:val="35"/>
  </w:num>
  <w:num w:numId="23">
    <w:abstractNumId w:val="32"/>
  </w:num>
  <w:num w:numId="24">
    <w:abstractNumId w:val="4"/>
  </w:num>
  <w:num w:numId="25">
    <w:abstractNumId w:val="13"/>
  </w:num>
  <w:num w:numId="26">
    <w:abstractNumId w:val="15"/>
  </w:num>
  <w:num w:numId="27">
    <w:abstractNumId w:val="25"/>
  </w:num>
  <w:num w:numId="28">
    <w:abstractNumId w:val="16"/>
  </w:num>
  <w:num w:numId="29">
    <w:abstractNumId w:val="23"/>
  </w:num>
  <w:num w:numId="30">
    <w:abstractNumId w:val="28"/>
  </w:num>
  <w:num w:numId="31">
    <w:abstractNumId w:val="37"/>
  </w:num>
  <w:num w:numId="32">
    <w:abstractNumId w:val="34"/>
  </w:num>
  <w:num w:numId="33">
    <w:abstractNumId w:val="40"/>
  </w:num>
  <w:num w:numId="34">
    <w:abstractNumId w:val="45"/>
  </w:num>
  <w:num w:numId="35">
    <w:abstractNumId w:val="20"/>
  </w:num>
  <w:num w:numId="36">
    <w:abstractNumId w:val="6"/>
  </w:num>
  <w:num w:numId="37">
    <w:abstractNumId w:val="5"/>
  </w:num>
  <w:num w:numId="38">
    <w:abstractNumId w:val="19"/>
  </w:num>
  <w:num w:numId="39">
    <w:abstractNumId w:val="36"/>
  </w:num>
  <w:num w:numId="40">
    <w:abstractNumId w:val="0"/>
  </w:num>
  <w:num w:numId="41">
    <w:abstractNumId w:val="9"/>
  </w:num>
  <w:num w:numId="42">
    <w:abstractNumId w:val="29"/>
  </w:num>
  <w:num w:numId="43">
    <w:abstractNumId w:val="39"/>
  </w:num>
  <w:num w:numId="44">
    <w:abstractNumId w:val="14"/>
  </w:num>
  <w:num w:numId="45">
    <w:abstractNumId w:val="3"/>
  </w:num>
  <w:num w:numId="46">
    <w:abstractNumId w:val="8"/>
  </w:num>
  <w:num w:numId="47">
    <w:abstractNumId w:val="7"/>
  </w:num>
  <w:num w:numId="48">
    <w:abstractNumId w:val="1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0E"/>
    <w:rsid w:val="00010426"/>
    <w:rsid w:val="00016492"/>
    <w:rsid w:val="00025A59"/>
    <w:rsid w:val="0004132B"/>
    <w:rsid w:val="0005455C"/>
    <w:rsid w:val="000774B0"/>
    <w:rsid w:val="00080B67"/>
    <w:rsid w:val="00087CA7"/>
    <w:rsid w:val="000A0D60"/>
    <w:rsid w:val="000D5942"/>
    <w:rsid w:val="00106ED2"/>
    <w:rsid w:val="00136DD6"/>
    <w:rsid w:val="001403DD"/>
    <w:rsid w:val="00153F34"/>
    <w:rsid w:val="00161F13"/>
    <w:rsid w:val="00164906"/>
    <w:rsid w:val="001707AB"/>
    <w:rsid w:val="001821FD"/>
    <w:rsid w:val="001875AE"/>
    <w:rsid w:val="0018781B"/>
    <w:rsid w:val="001927AA"/>
    <w:rsid w:val="001A2EA0"/>
    <w:rsid w:val="001A3645"/>
    <w:rsid w:val="001A4DAE"/>
    <w:rsid w:val="001B2924"/>
    <w:rsid w:val="00203A0F"/>
    <w:rsid w:val="00206A00"/>
    <w:rsid w:val="00215535"/>
    <w:rsid w:val="002169BC"/>
    <w:rsid w:val="00223226"/>
    <w:rsid w:val="00224C7B"/>
    <w:rsid w:val="00226450"/>
    <w:rsid w:val="00232291"/>
    <w:rsid w:val="002362C5"/>
    <w:rsid w:val="002441FC"/>
    <w:rsid w:val="002531A0"/>
    <w:rsid w:val="00253DFC"/>
    <w:rsid w:val="0026032F"/>
    <w:rsid w:val="00264638"/>
    <w:rsid w:val="00270C56"/>
    <w:rsid w:val="00272AEF"/>
    <w:rsid w:val="00276883"/>
    <w:rsid w:val="00276F55"/>
    <w:rsid w:val="00290BF9"/>
    <w:rsid w:val="002A13B8"/>
    <w:rsid w:val="002E0345"/>
    <w:rsid w:val="002F1A7B"/>
    <w:rsid w:val="00306B69"/>
    <w:rsid w:val="00307A61"/>
    <w:rsid w:val="00307D95"/>
    <w:rsid w:val="00310B25"/>
    <w:rsid w:val="00322238"/>
    <w:rsid w:val="00355E6E"/>
    <w:rsid w:val="00355FB7"/>
    <w:rsid w:val="00361B40"/>
    <w:rsid w:val="0037031E"/>
    <w:rsid w:val="00394853"/>
    <w:rsid w:val="003B7418"/>
    <w:rsid w:val="003B7434"/>
    <w:rsid w:val="003C32B0"/>
    <w:rsid w:val="003C6A66"/>
    <w:rsid w:val="003D15B8"/>
    <w:rsid w:val="003D6E6A"/>
    <w:rsid w:val="00400BD2"/>
    <w:rsid w:val="00412C37"/>
    <w:rsid w:val="00462306"/>
    <w:rsid w:val="00473F93"/>
    <w:rsid w:val="004745C8"/>
    <w:rsid w:val="00480163"/>
    <w:rsid w:val="00485023"/>
    <w:rsid w:val="004939F4"/>
    <w:rsid w:val="004C08B8"/>
    <w:rsid w:val="004C39CA"/>
    <w:rsid w:val="004F31C0"/>
    <w:rsid w:val="00524407"/>
    <w:rsid w:val="0053000D"/>
    <w:rsid w:val="005362C2"/>
    <w:rsid w:val="00544FD7"/>
    <w:rsid w:val="00552D4C"/>
    <w:rsid w:val="00561B6B"/>
    <w:rsid w:val="0056649A"/>
    <w:rsid w:val="00574B11"/>
    <w:rsid w:val="00575931"/>
    <w:rsid w:val="00584768"/>
    <w:rsid w:val="00590EB3"/>
    <w:rsid w:val="00591871"/>
    <w:rsid w:val="00594B28"/>
    <w:rsid w:val="005A089F"/>
    <w:rsid w:val="005A50AF"/>
    <w:rsid w:val="005C5BFA"/>
    <w:rsid w:val="005C6F53"/>
    <w:rsid w:val="005D06F7"/>
    <w:rsid w:val="005D421C"/>
    <w:rsid w:val="005E373E"/>
    <w:rsid w:val="005F2035"/>
    <w:rsid w:val="005F3C6D"/>
    <w:rsid w:val="005F4E7B"/>
    <w:rsid w:val="0061288E"/>
    <w:rsid w:val="00627F09"/>
    <w:rsid w:val="00637276"/>
    <w:rsid w:val="006536B6"/>
    <w:rsid w:val="0065526D"/>
    <w:rsid w:val="0066003C"/>
    <w:rsid w:val="00667502"/>
    <w:rsid w:val="006769A8"/>
    <w:rsid w:val="00683E64"/>
    <w:rsid w:val="00684F37"/>
    <w:rsid w:val="006A07B3"/>
    <w:rsid w:val="006A1DDF"/>
    <w:rsid w:val="006A5F8D"/>
    <w:rsid w:val="006A6875"/>
    <w:rsid w:val="006B1E4B"/>
    <w:rsid w:val="006C3D69"/>
    <w:rsid w:val="006E2584"/>
    <w:rsid w:val="006F122A"/>
    <w:rsid w:val="00714AB0"/>
    <w:rsid w:val="0072268D"/>
    <w:rsid w:val="00742DAF"/>
    <w:rsid w:val="007448EE"/>
    <w:rsid w:val="0075655F"/>
    <w:rsid w:val="00775F80"/>
    <w:rsid w:val="00785D2D"/>
    <w:rsid w:val="007916AB"/>
    <w:rsid w:val="00792EC8"/>
    <w:rsid w:val="007D05C9"/>
    <w:rsid w:val="007D06DF"/>
    <w:rsid w:val="007F4FBB"/>
    <w:rsid w:val="00810863"/>
    <w:rsid w:val="00835E7A"/>
    <w:rsid w:val="008608AB"/>
    <w:rsid w:val="00884C2B"/>
    <w:rsid w:val="008B39A4"/>
    <w:rsid w:val="008B756A"/>
    <w:rsid w:val="008C31A4"/>
    <w:rsid w:val="008C4CDA"/>
    <w:rsid w:val="008C6523"/>
    <w:rsid w:val="008E2499"/>
    <w:rsid w:val="00916432"/>
    <w:rsid w:val="009260B0"/>
    <w:rsid w:val="00937C00"/>
    <w:rsid w:val="0094141A"/>
    <w:rsid w:val="00950DBA"/>
    <w:rsid w:val="00955B78"/>
    <w:rsid w:val="00964783"/>
    <w:rsid w:val="00964B7E"/>
    <w:rsid w:val="00971A98"/>
    <w:rsid w:val="00976B75"/>
    <w:rsid w:val="009874D3"/>
    <w:rsid w:val="009C78FE"/>
    <w:rsid w:val="009D05FD"/>
    <w:rsid w:val="009D175B"/>
    <w:rsid w:val="009D58FF"/>
    <w:rsid w:val="00A01107"/>
    <w:rsid w:val="00A117B1"/>
    <w:rsid w:val="00A233C1"/>
    <w:rsid w:val="00A525CE"/>
    <w:rsid w:val="00A57966"/>
    <w:rsid w:val="00A65145"/>
    <w:rsid w:val="00A65F04"/>
    <w:rsid w:val="00A704A5"/>
    <w:rsid w:val="00A74A86"/>
    <w:rsid w:val="00A830CC"/>
    <w:rsid w:val="00A83D5B"/>
    <w:rsid w:val="00A936AC"/>
    <w:rsid w:val="00AA1431"/>
    <w:rsid w:val="00AB6610"/>
    <w:rsid w:val="00AD5F42"/>
    <w:rsid w:val="00AE0B4C"/>
    <w:rsid w:val="00AF40B8"/>
    <w:rsid w:val="00B05A50"/>
    <w:rsid w:val="00B16B4B"/>
    <w:rsid w:val="00B233B8"/>
    <w:rsid w:val="00B650E6"/>
    <w:rsid w:val="00B77578"/>
    <w:rsid w:val="00B77DDC"/>
    <w:rsid w:val="00B9396B"/>
    <w:rsid w:val="00B95905"/>
    <w:rsid w:val="00B967FF"/>
    <w:rsid w:val="00BA4029"/>
    <w:rsid w:val="00BA5009"/>
    <w:rsid w:val="00BB1CAD"/>
    <w:rsid w:val="00BB7402"/>
    <w:rsid w:val="00BD2712"/>
    <w:rsid w:val="00BD73DE"/>
    <w:rsid w:val="00BE06EF"/>
    <w:rsid w:val="00C05405"/>
    <w:rsid w:val="00C26B25"/>
    <w:rsid w:val="00C278FE"/>
    <w:rsid w:val="00C34527"/>
    <w:rsid w:val="00C3661F"/>
    <w:rsid w:val="00C503B6"/>
    <w:rsid w:val="00C66BFB"/>
    <w:rsid w:val="00CA0516"/>
    <w:rsid w:val="00CA0D44"/>
    <w:rsid w:val="00CA1741"/>
    <w:rsid w:val="00CA760C"/>
    <w:rsid w:val="00CD2C94"/>
    <w:rsid w:val="00CE14E0"/>
    <w:rsid w:val="00D21472"/>
    <w:rsid w:val="00D967C7"/>
    <w:rsid w:val="00DB7AB9"/>
    <w:rsid w:val="00DD2201"/>
    <w:rsid w:val="00DD4654"/>
    <w:rsid w:val="00DD54B7"/>
    <w:rsid w:val="00DD5535"/>
    <w:rsid w:val="00DE266D"/>
    <w:rsid w:val="00DE3D98"/>
    <w:rsid w:val="00DE535E"/>
    <w:rsid w:val="00DE5C09"/>
    <w:rsid w:val="00E13653"/>
    <w:rsid w:val="00E1417A"/>
    <w:rsid w:val="00E30B44"/>
    <w:rsid w:val="00E30F6E"/>
    <w:rsid w:val="00E36E71"/>
    <w:rsid w:val="00E4170C"/>
    <w:rsid w:val="00E41BEA"/>
    <w:rsid w:val="00E46B6C"/>
    <w:rsid w:val="00E60302"/>
    <w:rsid w:val="00E61D97"/>
    <w:rsid w:val="00E8731E"/>
    <w:rsid w:val="00E93529"/>
    <w:rsid w:val="00EA2ADB"/>
    <w:rsid w:val="00EA3615"/>
    <w:rsid w:val="00EA75DD"/>
    <w:rsid w:val="00ED1552"/>
    <w:rsid w:val="00F01172"/>
    <w:rsid w:val="00F34C1F"/>
    <w:rsid w:val="00F41374"/>
    <w:rsid w:val="00F43A60"/>
    <w:rsid w:val="00F4715A"/>
    <w:rsid w:val="00F521CB"/>
    <w:rsid w:val="00F55C56"/>
    <w:rsid w:val="00F6230E"/>
    <w:rsid w:val="00F62336"/>
    <w:rsid w:val="00F62883"/>
    <w:rsid w:val="00F63BCD"/>
    <w:rsid w:val="00F83060"/>
    <w:rsid w:val="00FA6113"/>
    <w:rsid w:val="00FB36AC"/>
    <w:rsid w:val="00FB6F31"/>
    <w:rsid w:val="00FD7545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9C16849"/>
  <w15:chartTrackingRefBased/>
  <w15:docId w15:val="{6F4074FE-342D-4206-9620-8E938C59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536B6"/>
    <w:pPr>
      <w:spacing w:before="60" w:after="160" w:line="276" w:lineRule="auto"/>
    </w:pPr>
    <w:rPr>
      <w:rFonts w:ascii="Cambria" w:hAnsi="Cambria"/>
      <w:color w:val="262626" w:themeColor="text1" w:themeTint="D9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531A0"/>
    <w:pPr>
      <w:keepNext/>
      <w:spacing w:before="0" w:after="0"/>
      <w:outlineLvl w:val="0"/>
    </w:pPr>
    <w:rPr>
      <w:rFonts w:ascii="Tahoma" w:hAnsi="Tahoma" w:cs="Tahoma"/>
      <w:color w:val="262626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536B6"/>
    <w:pPr>
      <w:keepNext/>
      <w:spacing w:before="0" w:after="240"/>
      <w:outlineLvl w:val="1"/>
    </w:pPr>
    <w:rPr>
      <w:rFonts w:ascii="Tahoma" w:hAnsi="Tahoma"/>
      <w:color w:val="1C639F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73E"/>
    <w:pPr>
      <w:keepLines/>
      <w:spacing w:before="16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373E"/>
    <w:pPr>
      <w:keepNext/>
      <w:keepLines/>
      <w:spacing w:after="0"/>
      <w:outlineLvl w:val="3"/>
    </w:pPr>
    <w:rPr>
      <w:rFonts w:ascii="Tahoma" w:eastAsiaTheme="majorEastAsia" w:hAnsi="Tahoma" w:cstheme="majorBidi"/>
      <w:b/>
      <w:iCs/>
      <w:color w:val="CFA05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31C0"/>
    <w:pPr>
      <w:keepNext/>
      <w:keepLines/>
      <w:spacing w:before="40" w:after="0"/>
      <w:outlineLvl w:val="4"/>
    </w:pPr>
    <w:rPr>
      <w:rFonts w:eastAsiaTheme="majorEastAsia" w:cstheme="majorBidi"/>
      <w:b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75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32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D421C"/>
    <w:pPr>
      <w:numPr>
        <w:numId w:val="1"/>
      </w:numPr>
    </w:pPr>
  </w:style>
  <w:style w:type="numbering" w:customStyle="1" w:styleId="Style2">
    <w:name w:val="Style2"/>
    <w:uiPriority w:val="99"/>
    <w:rsid w:val="005D421C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F31C0"/>
    <w:rPr>
      <w:rFonts w:ascii="Cambria" w:eastAsiaTheme="majorEastAsia" w:hAnsi="Cambria" w:cstheme="majorBidi"/>
      <w:b/>
      <w:sz w:val="22"/>
      <w:szCs w:val="22"/>
    </w:rPr>
  </w:style>
  <w:style w:type="table" w:styleId="GridTable4-Accent6">
    <w:name w:val="Grid Table 4 Accent 6"/>
    <w:basedOn w:val="TableNormal"/>
    <w:uiPriority w:val="49"/>
    <w:rsid w:val="004F31C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D73DE"/>
    <w:pPr>
      <w:tabs>
        <w:tab w:val="center" w:pos="4680"/>
        <w:tab w:val="right" w:pos="9360"/>
      </w:tabs>
      <w:spacing w:before="0" w:after="240"/>
    </w:pPr>
    <w:rPr>
      <w:rFonts w:asciiTheme="minorHAnsi" w:hAnsiTheme="minorHAnsi"/>
      <w:b/>
      <w:color w:val="FFFFFF" w:themeColor="background1"/>
    </w:rPr>
  </w:style>
  <w:style w:type="character" w:customStyle="1" w:styleId="HeaderChar">
    <w:name w:val="Header Char"/>
    <w:link w:val="Header"/>
    <w:uiPriority w:val="99"/>
    <w:rsid w:val="00BD73DE"/>
    <w:rPr>
      <w:rFonts w:asciiTheme="minorHAnsi" w:hAnsiTheme="minorHAnsi"/>
      <w:b/>
      <w:color w:val="FFFFFF" w:themeColor="background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1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CA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8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8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536B6"/>
    <w:rPr>
      <w:rFonts w:ascii="Tahoma" w:hAnsi="Tahoma"/>
      <w:color w:val="1C639F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E373E"/>
    <w:rPr>
      <w:rFonts w:ascii="Cambria" w:eastAsiaTheme="majorEastAsia" w:hAnsi="Cambria" w:cstheme="majorBidi"/>
      <w:b/>
      <w:color w:val="262626" w:themeColor="text1" w:themeTint="D9"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05405"/>
    <w:pPr>
      <w:keepLines/>
      <w:spacing w:before="240" w:line="259" w:lineRule="auto"/>
      <w:outlineLvl w:val="9"/>
    </w:pPr>
    <w:rPr>
      <w:rFonts w:eastAsiaTheme="majorEastAsia" w:cstheme="majorBidi"/>
      <w:color w:val="1C639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E373E"/>
    <w:pPr>
      <w:tabs>
        <w:tab w:val="right" w:leader="dot" w:pos="10790"/>
      </w:tabs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CA760C"/>
    <w:pPr>
      <w:spacing w:after="100"/>
      <w:ind w:left="220"/>
    </w:pPr>
    <w:rPr>
      <w:b/>
      <w:sz w:val="24"/>
    </w:rPr>
  </w:style>
  <w:style w:type="table" w:styleId="GridTable5Dark-Accent4">
    <w:name w:val="Grid Table 5 Dark Accent 4"/>
    <w:basedOn w:val="TableNormal"/>
    <w:uiPriority w:val="50"/>
    <w:rsid w:val="004F31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C05405"/>
    <w:pPr>
      <w:spacing w:after="100"/>
      <w:ind w:left="440"/>
    </w:pPr>
  </w:style>
  <w:style w:type="table" w:styleId="GridTable5Dark-Accent6">
    <w:name w:val="Grid Table 5 Dark Accent 6"/>
    <w:basedOn w:val="TableNormal"/>
    <w:uiPriority w:val="50"/>
    <w:rsid w:val="004F31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05405"/>
    <w:rPr>
      <w:color w:val="0563C1" w:themeColor="hyperlink"/>
      <w:u w:val="single"/>
    </w:rPr>
  </w:style>
  <w:style w:type="table" w:styleId="GridTable6Colorful-Accent6">
    <w:name w:val="Grid Table 6 Colorful Accent 6"/>
    <w:basedOn w:val="TableNormal"/>
    <w:uiPriority w:val="51"/>
    <w:rsid w:val="004F31C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rsid w:val="00FA6113"/>
    <w:pPr>
      <w:ind w:left="720"/>
    </w:pPr>
  </w:style>
  <w:style w:type="table" w:styleId="GridTable1Light-Accent6">
    <w:name w:val="Grid Table 1 Light Accent 6"/>
    <w:basedOn w:val="TableNormal"/>
    <w:uiPriority w:val="46"/>
    <w:rsid w:val="004F31C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4F31C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rsid w:val="00025A59"/>
    <w:pPr>
      <w:spacing w:before="4000"/>
      <w:jc w:val="right"/>
    </w:pPr>
    <w:rPr>
      <w:rFonts w:ascii="Tahoma" w:eastAsiaTheme="majorEastAsia" w:hAnsi="Tahoma" w:cstheme="majorBidi"/>
      <w:color w:val="1C639F"/>
      <w:spacing w:val="1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5A59"/>
    <w:rPr>
      <w:rFonts w:ascii="Tahoma" w:eastAsiaTheme="majorEastAsia" w:hAnsi="Tahoma" w:cstheme="majorBidi"/>
      <w:color w:val="1C639F"/>
      <w:spacing w:val="10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025A59"/>
    <w:pPr>
      <w:numPr>
        <w:ilvl w:val="1"/>
      </w:numPr>
      <w:jc w:val="right"/>
    </w:pPr>
    <w:rPr>
      <w:rFonts w:eastAsiaTheme="minorEastAsia" w:cstheme="minorBidi"/>
      <w:b/>
      <w:color w:val="CFA052"/>
      <w:spacing w:val="1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25A59"/>
    <w:rPr>
      <w:rFonts w:ascii="Cambria" w:eastAsiaTheme="minorEastAsia" w:hAnsi="Cambria" w:cstheme="minorBidi"/>
      <w:b/>
      <w:color w:val="CFA052"/>
      <w:spacing w:val="1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531A0"/>
    <w:rPr>
      <w:rFonts w:ascii="Tahoma" w:hAnsi="Tahoma" w:cs="Tahoma"/>
      <w:color w:val="262626"/>
      <w:sz w:val="3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E373E"/>
    <w:rPr>
      <w:rFonts w:ascii="Tahoma" w:eastAsiaTheme="majorEastAsia" w:hAnsi="Tahoma" w:cstheme="majorBidi"/>
      <w:b/>
      <w:iCs/>
      <w:color w:val="CFA05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A75D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C32B0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styleId="SubtleReference">
    <w:name w:val="Subtle Reference"/>
    <w:basedOn w:val="DefaultParagraphFont"/>
    <w:uiPriority w:val="31"/>
    <w:rsid w:val="00C3661F"/>
    <w:rPr>
      <w:rFonts w:asciiTheme="minorHAnsi" w:hAnsiTheme="minorHAnsi"/>
      <w:caps w:val="0"/>
      <w:smallCaps w:val="0"/>
      <w:color w:val="595959" w:themeColor="text1" w:themeTint="A6"/>
      <w:sz w:val="22"/>
    </w:rPr>
  </w:style>
  <w:style w:type="character" w:styleId="IntenseReference">
    <w:name w:val="Intense Reference"/>
    <w:basedOn w:val="DefaultParagraphFont"/>
    <w:uiPriority w:val="32"/>
    <w:rsid w:val="00C3661F"/>
    <w:rPr>
      <w:b/>
      <w:bCs/>
      <w:smallCaps/>
      <w:color w:val="5B9BD5" w:themeColor="accent1"/>
      <w:spacing w:val="5"/>
    </w:rPr>
  </w:style>
  <w:style w:type="paragraph" w:styleId="TOC4">
    <w:name w:val="toc 4"/>
    <w:basedOn w:val="Normal"/>
    <w:next w:val="Normal"/>
    <w:autoRedefine/>
    <w:uiPriority w:val="39"/>
    <w:unhideWhenUsed/>
    <w:rsid w:val="00264638"/>
    <w:pPr>
      <w:spacing w:after="100"/>
      <w:ind w:left="660"/>
    </w:pPr>
  </w:style>
  <w:style w:type="paragraph" w:styleId="Caption">
    <w:name w:val="caption"/>
    <w:basedOn w:val="Normal"/>
    <w:next w:val="Normal"/>
    <w:uiPriority w:val="35"/>
    <w:unhideWhenUsed/>
    <w:qFormat/>
    <w:rsid w:val="00480163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xyz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V\Documents\Custom%20Office%20Templates\HCA-internal-fact-sheet-template-1-col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483D94000B441B6587AFA917B7B39" ma:contentTypeVersion="0" ma:contentTypeDescription="Create a new document." ma:contentTypeScope="" ma:versionID="7d671ec54a7d99bb1e87ba6c82d5aec6">
  <xsd:schema xmlns:xsd="http://www.w3.org/2001/XMLSchema" xmlns:xs="http://www.w3.org/2001/XMLSchema" xmlns:p="http://schemas.microsoft.com/office/2006/metadata/properties" xmlns:ns2="966f42ce-ad76-4399-a3db-7da225bd029b" targetNamespace="http://schemas.microsoft.com/office/2006/metadata/properties" ma:root="true" ma:fieldsID="c790ef902ea82bdbda15e93ada96a8bf" ns2:_=""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6f42ce-ad76-4399-a3db-7da225bd029b">CFCCWEJZ5Z34-2041108002-12</_dlc_DocId>
    <_dlc_DocIdUrl xmlns="966f42ce-ad76-4399-a3db-7da225bd029b">
      <Url>https://shared.sp.wa.gov/sites/InsideHCA/agency-wide/wap/_layouts/15/DocIdRedir.aspx?ID=CFCCWEJZ5Z34-2041108002-12</Url>
      <Description>CFCCWEJZ5Z34-2041108002-12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213A-6C5B-41CF-8685-FFF96DEDC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25691-0EA9-4DC6-8ECA-794DB0B86E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1A8D9A-ADEE-4C7C-8BB3-C12114462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40AC22-79D2-49F0-9453-BD7942668E2D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966f42ce-ad76-4399-a3db-7da225bd029b"/>
    <ds:schemaRef ds:uri="http://purl.org/dc/elements/1.1/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89EC7BD-94C8-4960-BC67-74BBDCB2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HCA-internal-fact-sheet-template-1-col.dotx</Template>
  <TotalTime>0</TotalTime>
  <Pages>3</Pages>
  <Words>573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checklist: MS PowerPoint</vt:lpstr>
    </vt:vector>
  </TitlesOfParts>
  <Company>Washington State Health Care Authority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checklist: MS PowerPoint</dc:title>
  <dc:subject>A checklist for creating accessible PowerPoint presentations</dc:subject>
  <dc:creator>Washington State Health Care Authority</dc:creator>
  <cp:keywords>accessibility, word</cp:keywords>
  <cp:lastModifiedBy>Nelson, Joslyn  (HCA)</cp:lastModifiedBy>
  <cp:revision>2</cp:revision>
  <cp:lastPrinted>2018-04-12T15:24:00Z</cp:lastPrinted>
  <dcterms:created xsi:type="dcterms:W3CDTF">2021-03-05T21:21:00Z</dcterms:created>
  <dcterms:modified xsi:type="dcterms:W3CDTF">2021-03-05T21:21:00Z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0x01010097A483D94000B441B6587AFA917B7B39</vt:lpwstr>
  </property>
  <property fmtid="{D5CDD505-2E9C-101B-9397-08002B2CF9AE}" pid="3" name="_dlc_DocIdItemGuid">
    <vt:lpwstr>9fc90abb-a3c2-41a0-84a5-4cbc283fe50b</vt:lpwstr>
  </property>
</Properties>
</file>